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F51" w:rsidRPr="007F1474" w:rsidRDefault="00754F51" w:rsidP="00754F51">
      <w:pPr>
        <w:rPr>
          <w:b/>
          <w:sz w:val="28"/>
          <w:szCs w:val="28"/>
        </w:rPr>
      </w:pPr>
      <w:r w:rsidRPr="007F1474">
        <w:rPr>
          <w:b/>
          <w:sz w:val="28"/>
          <w:szCs w:val="28"/>
        </w:rPr>
        <w:t xml:space="preserve">Тема. С. </w:t>
      </w:r>
      <w:proofErr w:type="spellStart"/>
      <w:r w:rsidRPr="007F1474">
        <w:rPr>
          <w:b/>
          <w:sz w:val="28"/>
          <w:szCs w:val="28"/>
        </w:rPr>
        <w:t>Чернілевський</w:t>
      </w:r>
      <w:proofErr w:type="spellEnd"/>
      <w:r w:rsidRPr="007F1474">
        <w:rPr>
          <w:b/>
          <w:sz w:val="28"/>
          <w:szCs w:val="28"/>
        </w:rPr>
        <w:t xml:space="preserve"> «Теплота родинного інтиму». Настрої та почуття, висвітлені в поезіях (любов, доброта, висока духовність)</w:t>
      </w:r>
    </w:p>
    <w:p w:rsidR="00754F51" w:rsidRPr="007F1474" w:rsidRDefault="00754F51" w:rsidP="00754F51">
      <w:pPr>
        <w:rPr>
          <w:sz w:val="28"/>
          <w:szCs w:val="28"/>
        </w:rPr>
      </w:pPr>
      <w:r w:rsidRPr="007F1474">
        <w:rPr>
          <w:b/>
          <w:sz w:val="28"/>
          <w:szCs w:val="28"/>
        </w:rPr>
        <w:t>Мета</w:t>
      </w:r>
      <w:r w:rsidRPr="007F1474">
        <w:rPr>
          <w:sz w:val="28"/>
          <w:szCs w:val="28"/>
        </w:rPr>
        <w:t xml:space="preserve">: стисло ознайомитися з життєвою і творчою долею С. </w:t>
      </w:r>
      <w:proofErr w:type="spellStart"/>
      <w:r w:rsidRPr="007F1474">
        <w:rPr>
          <w:sz w:val="28"/>
          <w:szCs w:val="28"/>
        </w:rPr>
        <w:t>Чернілевського</w:t>
      </w:r>
      <w:proofErr w:type="spellEnd"/>
      <w:r w:rsidRPr="007F1474">
        <w:rPr>
          <w:sz w:val="28"/>
          <w:szCs w:val="28"/>
        </w:rPr>
        <w:t xml:space="preserve">, проаналізувати його програмові поезії, а саме: визначити ідейно-тематичне спрямування, художні особливості, з’ясувати їх значення; розвивати культуру зв’язного мовлення учнів, їх мовну грамотність; вміння виразно і усвідомлено читати вірші; прокоментувати відчуття, висловлені в цих творах, співвіднести їх із власними, пережитими особисто; виховувати почуття поваги, любові до творчості С. </w:t>
      </w:r>
      <w:proofErr w:type="spellStart"/>
      <w:r w:rsidRPr="007F1474">
        <w:rPr>
          <w:sz w:val="28"/>
          <w:szCs w:val="28"/>
        </w:rPr>
        <w:t>Чернілевського</w:t>
      </w:r>
      <w:proofErr w:type="spellEnd"/>
      <w:r w:rsidRPr="007F1474">
        <w:rPr>
          <w:sz w:val="28"/>
          <w:szCs w:val="28"/>
        </w:rPr>
        <w:t>, батьків, рідної оселі, близької людини, рідного краю; прищеплювати пізнавальний інтерес до наслідків власної праці.</w:t>
      </w:r>
    </w:p>
    <w:p w:rsidR="00754F51" w:rsidRPr="007F1474" w:rsidRDefault="00754F51" w:rsidP="00754F51">
      <w:pPr>
        <w:rPr>
          <w:sz w:val="28"/>
          <w:szCs w:val="28"/>
        </w:rPr>
      </w:pPr>
      <w:r w:rsidRPr="007F1474">
        <w:rPr>
          <w:b/>
          <w:sz w:val="28"/>
          <w:szCs w:val="28"/>
        </w:rPr>
        <w:t>Тип уроку</w:t>
      </w:r>
      <w:r w:rsidRPr="007F1474">
        <w:rPr>
          <w:sz w:val="28"/>
          <w:szCs w:val="28"/>
        </w:rPr>
        <w:t>: засвоєння нових знань.</w:t>
      </w:r>
    </w:p>
    <w:p w:rsidR="00754F51" w:rsidRPr="007F1474" w:rsidRDefault="00754F51" w:rsidP="00754F51">
      <w:pPr>
        <w:rPr>
          <w:sz w:val="28"/>
          <w:szCs w:val="28"/>
        </w:rPr>
      </w:pPr>
      <w:r w:rsidRPr="007F1474">
        <w:rPr>
          <w:b/>
          <w:sz w:val="28"/>
          <w:szCs w:val="28"/>
        </w:rPr>
        <w:t>Обладнання</w:t>
      </w:r>
      <w:r w:rsidRPr="007F1474">
        <w:rPr>
          <w:sz w:val="28"/>
          <w:szCs w:val="28"/>
        </w:rPr>
        <w:t xml:space="preserve">: портрет С. </w:t>
      </w:r>
      <w:proofErr w:type="spellStart"/>
      <w:r w:rsidRPr="007F1474">
        <w:rPr>
          <w:sz w:val="28"/>
          <w:szCs w:val="28"/>
        </w:rPr>
        <w:t>Чернілевського</w:t>
      </w:r>
      <w:proofErr w:type="spellEnd"/>
      <w:r w:rsidRPr="007F1474">
        <w:rPr>
          <w:sz w:val="28"/>
          <w:szCs w:val="28"/>
        </w:rPr>
        <w:t>, малюнки учнів</w:t>
      </w:r>
      <w:r w:rsidR="007F1474" w:rsidRPr="007F1474">
        <w:rPr>
          <w:sz w:val="28"/>
          <w:szCs w:val="28"/>
        </w:rPr>
        <w:t xml:space="preserve">, </w:t>
      </w:r>
      <w:r w:rsidRPr="007F1474">
        <w:rPr>
          <w:sz w:val="28"/>
          <w:szCs w:val="28"/>
        </w:rPr>
        <w:t xml:space="preserve"> дидактичний ма</w:t>
      </w:r>
      <w:r w:rsidR="007F1474" w:rsidRPr="007F1474">
        <w:rPr>
          <w:sz w:val="28"/>
          <w:szCs w:val="28"/>
        </w:rPr>
        <w:t>теріал (тестові завдання</w:t>
      </w:r>
      <w:r w:rsidRPr="007F1474">
        <w:rPr>
          <w:sz w:val="28"/>
          <w:szCs w:val="28"/>
        </w:rPr>
        <w:t>).</w:t>
      </w:r>
    </w:p>
    <w:p w:rsidR="00A41E23" w:rsidRPr="007F1474" w:rsidRDefault="00754F51">
      <w:pPr>
        <w:rPr>
          <w:b/>
          <w:sz w:val="28"/>
          <w:szCs w:val="28"/>
        </w:rPr>
      </w:pPr>
      <w:r w:rsidRPr="007F1474">
        <w:rPr>
          <w:b/>
          <w:sz w:val="28"/>
          <w:szCs w:val="28"/>
        </w:rPr>
        <w:t>Хід уроку</w:t>
      </w:r>
    </w:p>
    <w:p w:rsidR="00F15350" w:rsidRPr="007F1474" w:rsidRDefault="00F15350">
      <w:pPr>
        <w:rPr>
          <w:b/>
          <w:sz w:val="28"/>
          <w:szCs w:val="28"/>
        </w:rPr>
      </w:pPr>
      <w:r w:rsidRPr="007F1474">
        <w:rPr>
          <w:b/>
          <w:sz w:val="28"/>
          <w:szCs w:val="28"/>
        </w:rPr>
        <w:t>І. Організаційний момент</w:t>
      </w:r>
    </w:p>
    <w:p w:rsidR="00F15350" w:rsidRPr="007F1474" w:rsidRDefault="00F15350">
      <w:pPr>
        <w:rPr>
          <w:b/>
          <w:sz w:val="28"/>
          <w:szCs w:val="28"/>
        </w:rPr>
      </w:pPr>
      <w:r w:rsidRPr="007F1474">
        <w:rPr>
          <w:b/>
          <w:sz w:val="28"/>
          <w:szCs w:val="28"/>
        </w:rPr>
        <w:t>ІІ. Мотивація навчальної діяльності</w:t>
      </w:r>
    </w:p>
    <w:p w:rsidR="00F15350" w:rsidRPr="007F1474" w:rsidRDefault="000210EE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Прослуховування </w:t>
      </w:r>
      <w:proofErr w:type="spellStart"/>
      <w:r>
        <w:rPr>
          <w:b/>
          <w:i/>
          <w:sz w:val="28"/>
          <w:szCs w:val="28"/>
        </w:rPr>
        <w:t>аудіо</w:t>
      </w:r>
      <w:r w:rsidR="00F15350" w:rsidRPr="007F1474">
        <w:rPr>
          <w:b/>
          <w:i/>
          <w:sz w:val="28"/>
          <w:szCs w:val="28"/>
        </w:rPr>
        <w:t>запису</w:t>
      </w:r>
      <w:proofErr w:type="spellEnd"/>
      <w:r w:rsidR="00F15350" w:rsidRPr="007F1474">
        <w:rPr>
          <w:b/>
          <w:i/>
          <w:sz w:val="28"/>
          <w:szCs w:val="28"/>
        </w:rPr>
        <w:t xml:space="preserve"> пісні «Повішу я колисочку» </w:t>
      </w:r>
      <w:r w:rsidR="00F15350" w:rsidRPr="007F1474">
        <w:rPr>
          <w:sz w:val="28"/>
          <w:szCs w:val="28"/>
        </w:rPr>
        <w:t xml:space="preserve">(у виконанні Ольги </w:t>
      </w:r>
      <w:proofErr w:type="spellStart"/>
      <w:r w:rsidR="00F15350" w:rsidRPr="007F1474">
        <w:rPr>
          <w:sz w:val="28"/>
          <w:szCs w:val="28"/>
        </w:rPr>
        <w:t>Гури</w:t>
      </w:r>
      <w:proofErr w:type="spellEnd"/>
      <w:r w:rsidR="00F15350" w:rsidRPr="007F1474">
        <w:rPr>
          <w:sz w:val="28"/>
          <w:szCs w:val="28"/>
        </w:rPr>
        <w:t>)</w:t>
      </w:r>
    </w:p>
    <w:p w:rsidR="00F15350" w:rsidRPr="007F1474" w:rsidRDefault="00F15350" w:rsidP="00F15350">
      <w:pPr>
        <w:pStyle w:val="a3"/>
        <w:numPr>
          <w:ilvl w:val="0"/>
          <w:numId w:val="1"/>
        </w:numPr>
        <w:rPr>
          <w:sz w:val="28"/>
          <w:szCs w:val="28"/>
        </w:rPr>
      </w:pPr>
      <w:r w:rsidRPr="007F1474">
        <w:rPr>
          <w:sz w:val="28"/>
          <w:szCs w:val="28"/>
        </w:rPr>
        <w:t>До якого літературного жанру належить прослуханий твір?</w:t>
      </w:r>
    </w:p>
    <w:p w:rsidR="00F15350" w:rsidRPr="007F1474" w:rsidRDefault="00F15350" w:rsidP="00F15350">
      <w:pPr>
        <w:pStyle w:val="a3"/>
        <w:numPr>
          <w:ilvl w:val="0"/>
          <w:numId w:val="1"/>
        </w:numPr>
        <w:rPr>
          <w:sz w:val="28"/>
          <w:szCs w:val="28"/>
        </w:rPr>
      </w:pPr>
      <w:r w:rsidRPr="007F1474">
        <w:rPr>
          <w:sz w:val="28"/>
          <w:szCs w:val="28"/>
        </w:rPr>
        <w:t>Пригадайте, що таке колискова.</w:t>
      </w:r>
    </w:p>
    <w:p w:rsidR="00F15350" w:rsidRPr="007F1474" w:rsidRDefault="00F15350">
      <w:pPr>
        <w:rPr>
          <w:b/>
          <w:sz w:val="28"/>
          <w:szCs w:val="28"/>
        </w:rPr>
      </w:pPr>
      <w:r w:rsidRPr="007F1474">
        <w:rPr>
          <w:b/>
          <w:sz w:val="28"/>
          <w:szCs w:val="28"/>
        </w:rPr>
        <w:t>ІІІ. Оголошення теми та мети уроку</w:t>
      </w:r>
    </w:p>
    <w:p w:rsidR="00F15350" w:rsidRPr="007F1474" w:rsidRDefault="00F15350">
      <w:pPr>
        <w:rPr>
          <w:sz w:val="28"/>
          <w:szCs w:val="28"/>
        </w:rPr>
      </w:pPr>
      <w:r w:rsidRPr="007F1474">
        <w:rPr>
          <w:b/>
          <w:i/>
          <w:sz w:val="28"/>
          <w:szCs w:val="28"/>
        </w:rPr>
        <w:t>Слово вчителя</w:t>
      </w:r>
      <w:r w:rsidRPr="007F1474">
        <w:rPr>
          <w:sz w:val="28"/>
          <w:szCs w:val="28"/>
        </w:rPr>
        <w:t xml:space="preserve">. </w:t>
      </w:r>
      <w:r w:rsidR="000210EE">
        <w:rPr>
          <w:sz w:val="28"/>
          <w:szCs w:val="28"/>
        </w:rPr>
        <w:t>Ніжна, тихенька мамина пісня… на душі тепло і спокійно, бо к</w:t>
      </w:r>
      <w:r w:rsidRPr="007F1474">
        <w:rPr>
          <w:sz w:val="28"/>
          <w:szCs w:val="28"/>
        </w:rPr>
        <w:t>олискові в ко</w:t>
      </w:r>
      <w:r w:rsidR="000210EE">
        <w:rPr>
          <w:sz w:val="28"/>
          <w:szCs w:val="28"/>
        </w:rPr>
        <w:t>жної людини асоціюються з ласкою</w:t>
      </w:r>
      <w:r w:rsidRPr="007F1474">
        <w:rPr>
          <w:sz w:val="28"/>
          <w:szCs w:val="28"/>
        </w:rPr>
        <w:t xml:space="preserve"> і затишком рідного дому, з образами дорогих серцю людей. Щаслива та людина, яка має сім</w:t>
      </w:r>
      <w:r w:rsidR="000210EE">
        <w:rPr>
          <w:sz w:val="28"/>
          <w:szCs w:val="28"/>
        </w:rPr>
        <w:t>’ю, підтримка рідних допоможе з</w:t>
      </w:r>
      <w:r w:rsidRPr="007F1474">
        <w:rPr>
          <w:sz w:val="28"/>
          <w:szCs w:val="28"/>
        </w:rPr>
        <w:t xml:space="preserve">долати будь-які труднощі. Для кожного це важливо. Про гостинний батьківський поріг, тепло родинного вогнища йде мова в поезії Станіслава </w:t>
      </w:r>
      <w:proofErr w:type="spellStart"/>
      <w:r w:rsidRPr="007F1474">
        <w:rPr>
          <w:sz w:val="28"/>
          <w:szCs w:val="28"/>
        </w:rPr>
        <w:t>Чернілевського</w:t>
      </w:r>
      <w:proofErr w:type="spellEnd"/>
      <w:r w:rsidRPr="007F1474">
        <w:rPr>
          <w:sz w:val="28"/>
          <w:szCs w:val="28"/>
        </w:rPr>
        <w:t>.</w:t>
      </w:r>
    </w:p>
    <w:p w:rsidR="00F15350" w:rsidRPr="007F1474" w:rsidRDefault="00F15350">
      <w:pPr>
        <w:rPr>
          <w:b/>
          <w:sz w:val="28"/>
          <w:szCs w:val="28"/>
        </w:rPr>
      </w:pPr>
      <w:r w:rsidRPr="007F1474">
        <w:rPr>
          <w:b/>
          <w:sz w:val="28"/>
          <w:szCs w:val="28"/>
        </w:rPr>
        <w:t>ІV. Вивчення нового матеріалу</w:t>
      </w:r>
    </w:p>
    <w:p w:rsidR="00F15350" w:rsidRPr="007F1474" w:rsidRDefault="00683E2E" w:rsidP="00683E2E">
      <w:pPr>
        <w:pStyle w:val="a3"/>
        <w:numPr>
          <w:ilvl w:val="0"/>
          <w:numId w:val="2"/>
        </w:numPr>
        <w:rPr>
          <w:sz w:val="28"/>
          <w:szCs w:val="28"/>
        </w:rPr>
      </w:pPr>
      <w:r w:rsidRPr="007F1474">
        <w:rPr>
          <w:b/>
          <w:i/>
          <w:sz w:val="28"/>
          <w:szCs w:val="28"/>
        </w:rPr>
        <w:t>Робота з підручником</w:t>
      </w:r>
      <w:r w:rsidRPr="007F1474">
        <w:rPr>
          <w:sz w:val="28"/>
          <w:szCs w:val="28"/>
        </w:rPr>
        <w:t>. (Учні читають біографію ланцюжком</w:t>
      </w:r>
      <w:r w:rsidR="00440C55" w:rsidRPr="007F1474">
        <w:rPr>
          <w:sz w:val="28"/>
          <w:szCs w:val="28"/>
        </w:rPr>
        <w:t xml:space="preserve"> на ст. 100</w:t>
      </w:r>
      <w:r w:rsidRPr="007F1474">
        <w:rPr>
          <w:sz w:val="28"/>
          <w:szCs w:val="28"/>
        </w:rPr>
        <w:t>)</w:t>
      </w:r>
    </w:p>
    <w:p w:rsidR="00683E2E" w:rsidRPr="007F1474" w:rsidRDefault="00683E2E" w:rsidP="00683E2E">
      <w:pPr>
        <w:pStyle w:val="a3"/>
        <w:numPr>
          <w:ilvl w:val="0"/>
          <w:numId w:val="2"/>
        </w:numPr>
        <w:rPr>
          <w:sz w:val="28"/>
          <w:szCs w:val="28"/>
        </w:rPr>
      </w:pPr>
      <w:r w:rsidRPr="007F1474">
        <w:rPr>
          <w:b/>
          <w:i/>
          <w:sz w:val="28"/>
          <w:szCs w:val="28"/>
        </w:rPr>
        <w:t>Слово вчителя</w:t>
      </w:r>
      <w:r w:rsidRPr="007F1474">
        <w:rPr>
          <w:sz w:val="28"/>
          <w:szCs w:val="28"/>
        </w:rPr>
        <w:t xml:space="preserve">. Зараз С. </w:t>
      </w:r>
      <w:proofErr w:type="spellStart"/>
      <w:r w:rsidRPr="007F1474">
        <w:rPr>
          <w:sz w:val="28"/>
          <w:szCs w:val="28"/>
        </w:rPr>
        <w:t>Чернілевський</w:t>
      </w:r>
      <w:proofErr w:type="spellEnd"/>
      <w:r w:rsidRPr="007F1474">
        <w:rPr>
          <w:sz w:val="28"/>
          <w:szCs w:val="28"/>
        </w:rPr>
        <w:t xml:space="preserve"> працює на телебаченні. Вірші пише з 4-го класу. Найчастіше в них іде мова про теплі родинні взаємини, домашній затишок.</w:t>
      </w:r>
    </w:p>
    <w:p w:rsidR="00683E2E" w:rsidRPr="007F1474" w:rsidRDefault="00683E2E" w:rsidP="00683E2E">
      <w:pPr>
        <w:pStyle w:val="a3"/>
        <w:numPr>
          <w:ilvl w:val="0"/>
          <w:numId w:val="2"/>
        </w:numPr>
        <w:rPr>
          <w:b/>
          <w:i/>
          <w:sz w:val="28"/>
          <w:szCs w:val="28"/>
        </w:rPr>
      </w:pPr>
      <w:r w:rsidRPr="007F1474">
        <w:rPr>
          <w:b/>
          <w:i/>
          <w:sz w:val="28"/>
          <w:szCs w:val="28"/>
        </w:rPr>
        <w:lastRenderedPageBreak/>
        <w:t>Огляд учнівських малюнків на тему «Моя сім’я»</w:t>
      </w:r>
    </w:p>
    <w:p w:rsidR="00683E2E" w:rsidRPr="007F1474" w:rsidRDefault="00683E2E" w:rsidP="00683E2E">
      <w:pPr>
        <w:pStyle w:val="a3"/>
        <w:numPr>
          <w:ilvl w:val="0"/>
          <w:numId w:val="2"/>
        </w:numPr>
        <w:rPr>
          <w:b/>
          <w:i/>
          <w:sz w:val="28"/>
          <w:szCs w:val="28"/>
        </w:rPr>
      </w:pPr>
      <w:r w:rsidRPr="007F1474">
        <w:rPr>
          <w:b/>
          <w:i/>
          <w:sz w:val="28"/>
          <w:szCs w:val="28"/>
        </w:rPr>
        <w:t>Прослуховування міні-творів на тему «Моя сім’я»</w:t>
      </w:r>
    </w:p>
    <w:p w:rsidR="00440C55" w:rsidRPr="007F1474" w:rsidRDefault="00440C55" w:rsidP="00683E2E">
      <w:pPr>
        <w:pStyle w:val="a3"/>
        <w:numPr>
          <w:ilvl w:val="0"/>
          <w:numId w:val="2"/>
        </w:numPr>
        <w:rPr>
          <w:b/>
          <w:i/>
          <w:sz w:val="28"/>
          <w:szCs w:val="28"/>
        </w:rPr>
      </w:pPr>
      <w:r w:rsidRPr="007F1474">
        <w:rPr>
          <w:b/>
          <w:i/>
          <w:sz w:val="28"/>
          <w:szCs w:val="28"/>
        </w:rPr>
        <w:t xml:space="preserve">Виразне читання вірша С. </w:t>
      </w:r>
      <w:proofErr w:type="spellStart"/>
      <w:r w:rsidRPr="007F1474">
        <w:rPr>
          <w:b/>
          <w:i/>
          <w:sz w:val="28"/>
          <w:szCs w:val="28"/>
        </w:rPr>
        <w:t>Чернілевського</w:t>
      </w:r>
      <w:proofErr w:type="spellEnd"/>
      <w:r w:rsidRPr="007F1474">
        <w:rPr>
          <w:b/>
          <w:i/>
          <w:sz w:val="28"/>
          <w:szCs w:val="28"/>
        </w:rPr>
        <w:t xml:space="preserve"> «Теплота родинного інтиму…»</w:t>
      </w:r>
    </w:p>
    <w:p w:rsidR="00440C55" w:rsidRPr="007F1474" w:rsidRDefault="00440C55" w:rsidP="00683E2E">
      <w:pPr>
        <w:pStyle w:val="a3"/>
        <w:numPr>
          <w:ilvl w:val="0"/>
          <w:numId w:val="2"/>
        </w:numPr>
        <w:rPr>
          <w:sz w:val="28"/>
          <w:szCs w:val="28"/>
        </w:rPr>
      </w:pPr>
      <w:r w:rsidRPr="007F1474">
        <w:rPr>
          <w:b/>
          <w:i/>
          <w:sz w:val="28"/>
          <w:szCs w:val="28"/>
        </w:rPr>
        <w:t>Словникова робота.</w:t>
      </w:r>
      <w:r w:rsidR="00063D23">
        <w:rPr>
          <w:sz w:val="28"/>
          <w:szCs w:val="28"/>
        </w:rPr>
        <w:t xml:space="preserve"> Робот</w:t>
      </w:r>
      <w:r w:rsidRPr="007F1474">
        <w:rPr>
          <w:sz w:val="28"/>
          <w:szCs w:val="28"/>
        </w:rPr>
        <w:t>а над рубрикою «Будь уважним до слова» на ст. 102</w:t>
      </w:r>
    </w:p>
    <w:p w:rsidR="00440C55" w:rsidRPr="007F1474" w:rsidRDefault="00440C55" w:rsidP="00683E2E">
      <w:pPr>
        <w:pStyle w:val="a3"/>
        <w:numPr>
          <w:ilvl w:val="0"/>
          <w:numId w:val="2"/>
        </w:numPr>
        <w:rPr>
          <w:b/>
          <w:i/>
          <w:sz w:val="28"/>
          <w:szCs w:val="28"/>
        </w:rPr>
      </w:pPr>
      <w:r w:rsidRPr="007F1474">
        <w:rPr>
          <w:b/>
          <w:i/>
          <w:sz w:val="28"/>
          <w:szCs w:val="28"/>
        </w:rPr>
        <w:t>Евристична бесіда</w:t>
      </w:r>
    </w:p>
    <w:p w:rsidR="00440C55" w:rsidRPr="007F1474" w:rsidRDefault="00440C55" w:rsidP="00440C55">
      <w:pPr>
        <w:pStyle w:val="a3"/>
        <w:numPr>
          <w:ilvl w:val="0"/>
          <w:numId w:val="3"/>
        </w:numPr>
        <w:rPr>
          <w:sz w:val="28"/>
          <w:szCs w:val="28"/>
        </w:rPr>
      </w:pPr>
      <w:r w:rsidRPr="007F1474">
        <w:rPr>
          <w:sz w:val="28"/>
          <w:szCs w:val="28"/>
        </w:rPr>
        <w:t>Яка пора доби зображена у вірші? Чому?</w:t>
      </w:r>
    </w:p>
    <w:p w:rsidR="00440C55" w:rsidRPr="007F1474" w:rsidRDefault="00440C55" w:rsidP="00440C55">
      <w:pPr>
        <w:pStyle w:val="a3"/>
        <w:numPr>
          <w:ilvl w:val="0"/>
          <w:numId w:val="3"/>
        </w:numPr>
        <w:rPr>
          <w:sz w:val="28"/>
          <w:szCs w:val="28"/>
        </w:rPr>
      </w:pPr>
      <w:r w:rsidRPr="007F1474">
        <w:rPr>
          <w:sz w:val="28"/>
          <w:szCs w:val="28"/>
        </w:rPr>
        <w:t>Яким ви уявляєте ліричного героя вірша? Відповідь підтверджуйте цитатами.</w:t>
      </w:r>
    </w:p>
    <w:p w:rsidR="00440C55" w:rsidRPr="007F1474" w:rsidRDefault="00440C55" w:rsidP="00440C55">
      <w:pPr>
        <w:pStyle w:val="a3"/>
        <w:numPr>
          <w:ilvl w:val="0"/>
          <w:numId w:val="3"/>
        </w:numPr>
        <w:rPr>
          <w:sz w:val="28"/>
          <w:szCs w:val="28"/>
        </w:rPr>
      </w:pPr>
      <w:r w:rsidRPr="007F1474">
        <w:rPr>
          <w:sz w:val="28"/>
          <w:szCs w:val="28"/>
        </w:rPr>
        <w:t>Що відчуває ліричний герой у материній хаті? Чому він каже, що його душа світліє перед днем?</w:t>
      </w:r>
    </w:p>
    <w:p w:rsidR="00440C55" w:rsidRPr="007F1474" w:rsidRDefault="00440C55" w:rsidP="00440C55">
      <w:pPr>
        <w:pStyle w:val="a3"/>
        <w:numPr>
          <w:ilvl w:val="0"/>
          <w:numId w:val="3"/>
        </w:numPr>
        <w:rPr>
          <w:sz w:val="28"/>
          <w:szCs w:val="28"/>
        </w:rPr>
      </w:pPr>
      <w:r w:rsidRPr="007F1474">
        <w:rPr>
          <w:sz w:val="28"/>
          <w:szCs w:val="28"/>
        </w:rPr>
        <w:t>У яких побутових деталях для ліричного героя втілюється теплота родинного інтиму?</w:t>
      </w:r>
    </w:p>
    <w:p w:rsidR="00440C55" w:rsidRPr="007F1474" w:rsidRDefault="00D64ED5" w:rsidP="00440C55">
      <w:pPr>
        <w:pStyle w:val="a3"/>
        <w:numPr>
          <w:ilvl w:val="0"/>
          <w:numId w:val="3"/>
        </w:numPr>
        <w:rPr>
          <w:sz w:val="28"/>
          <w:szCs w:val="28"/>
        </w:rPr>
      </w:pPr>
      <w:r w:rsidRPr="007F1474">
        <w:rPr>
          <w:sz w:val="28"/>
          <w:szCs w:val="28"/>
        </w:rPr>
        <w:t>Чи можна вважати поезію автобіографічною? Доведіть це.</w:t>
      </w:r>
    </w:p>
    <w:p w:rsidR="00D64ED5" w:rsidRPr="007F1474" w:rsidRDefault="00D64ED5" w:rsidP="00440C55">
      <w:pPr>
        <w:pStyle w:val="a3"/>
        <w:numPr>
          <w:ilvl w:val="0"/>
          <w:numId w:val="3"/>
        </w:numPr>
        <w:rPr>
          <w:sz w:val="28"/>
          <w:szCs w:val="28"/>
        </w:rPr>
      </w:pPr>
      <w:r w:rsidRPr="007F1474">
        <w:rPr>
          <w:sz w:val="28"/>
          <w:szCs w:val="28"/>
        </w:rPr>
        <w:t>Які художні засоби використовує автор для розкриття змісту поезії?</w:t>
      </w:r>
    </w:p>
    <w:p w:rsidR="00D64ED5" w:rsidRPr="007F1474" w:rsidRDefault="00D64ED5" w:rsidP="00D64ED5">
      <w:pPr>
        <w:pStyle w:val="a3"/>
        <w:numPr>
          <w:ilvl w:val="0"/>
          <w:numId w:val="3"/>
        </w:numPr>
        <w:rPr>
          <w:sz w:val="28"/>
          <w:szCs w:val="28"/>
        </w:rPr>
      </w:pPr>
      <w:r w:rsidRPr="007F1474">
        <w:rPr>
          <w:sz w:val="28"/>
          <w:szCs w:val="28"/>
        </w:rPr>
        <w:t>Яка тема цієї поезії? (Згадування письменником про рідну хату, власне дитинство, матір, її доброту, щирість душі.)</w:t>
      </w:r>
    </w:p>
    <w:p w:rsidR="00D64ED5" w:rsidRPr="007F1474" w:rsidRDefault="00D64ED5" w:rsidP="00D64ED5">
      <w:pPr>
        <w:pStyle w:val="a3"/>
        <w:numPr>
          <w:ilvl w:val="0"/>
          <w:numId w:val="3"/>
        </w:numPr>
        <w:rPr>
          <w:sz w:val="28"/>
          <w:szCs w:val="28"/>
        </w:rPr>
      </w:pPr>
      <w:r w:rsidRPr="007F1474">
        <w:rPr>
          <w:sz w:val="28"/>
          <w:szCs w:val="28"/>
        </w:rPr>
        <w:t>Яке повідомлення передає нам автор цим віршем? Яка основна думка твору? (Кожна людина ніколи не забуде і пам’ятатиме те рідне місце, де вона народилася, теплоту батьківської оселі, чарівне дитинство.)</w:t>
      </w:r>
    </w:p>
    <w:p w:rsidR="00F15350" w:rsidRPr="007F1474" w:rsidRDefault="00F15350">
      <w:pPr>
        <w:rPr>
          <w:b/>
          <w:sz w:val="28"/>
          <w:szCs w:val="28"/>
        </w:rPr>
      </w:pPr>
      <w:r w:rsidRPr="007F1474">
        <w:rPr>
          <w:b/>
          <w:sz w:val="28"/>
          <w:szCs w:val="28"/>
        </w:rPr>
        <w:t>V. Закріплення знань, умінь і навичок</w:t>
      </w:r>
    </w:p>
    <w:p w:rsidR="00D64ED5" w:rsidRPr="007F1474" w:rsidRDefault="00D64ED5">
      <w:pPr>
        <w:rPr>
          <w:b/>
          <w:i/>
          <w:sz w:val="28"/>
          <w:szCs w:val="28"/>
        </w:rPr>
      </w:pPr>
      <w:r w:rsidRPr="007F1474">
        <w:rPr>
          <w:b/>
          <w:i/>
          <w:sz w:val="28"/>
          <w:szCs w:val="28"/>
        </w:rPr>
        <w:t>Виконання тестового завдання.</w:t>
      </w: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>1. Досвіток ще на шибках не:</w:t>
      </w:r>
    </w:p>
    <w:p w:rsidR="007F1474" w:rsidRPr="007F1474" w:rsidRDefault="007F1474" w:rsidP="00D64ED5">
      <w:pPr>
        <w:rPr>
          <w:sz w:val="28"/>
          <w:szCs w:val="28"/>
        </w:rPr>
        <w:sectPr w:rsidR="007F1474" w:rsidRPr="007F1474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>а) не з’явився;</w:t>
      </w: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 xml:space="preserve"> б) не зарожевів;</w:t>
      </w:r>
    </w:p>
    <w:p w:rsidR="007F1474" w:rsidRPr="007F1474" w:rsidRDefault="007F1474" w:rsidP="00D64ED5">
      <w:pPr>
        <w:rPr>
          <w:sz w:val="28"/>
          <w:szCs w:val="28"/>
        </w:rPr>
        <w:sectPr w:rsidR="007F1474" w:rsidRPr="007F1474" w:rsidSect="007F1474">
          <w:type w:val="continuous"/>
          <w:pgSz w:w="11906" w:h="16838"/>
          <w:pgMar w:top="850" w:right="850" w:bottom="850" w:left="1417" w:header="708" w:footer="708" w:gutter="0"/>
          <w:cols w:num="3" w:space="708"/>
          <w:docGrid w:linePitch="360"/>
        </w:sectPr>
      </w:pPr>
      <w:r w:rsidRPr="007F1474">
        <w:rPr>
          <w:sz w:val="28"/>
          <w:szCs w:val="28"/>
        </w:rPr>
        <w:t xml:space="preserve"> в) не скрес</w:t>
      </w: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>2. Чим мати прив’язала до небес хату?</w:t>
      </w:r>
    </w:p>
    <w:p w:rsidR="007F1474" w:rsidRPr="007F1474" w:rsidRDefault="007F1474" w:rsidP="00D64ED5">
      <w:pPr>
        <w:rPr>
          <w:sz w:val="28"/>
          <w:szCs w:val="28"/>
        </w:rPr>
        <w:sectPr w:rsidR="007F1474" w:rsidRPr="007F1474" w:rsidSect="007F1474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>а) Золотим ланцюжком;</w:t>
      </w: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 xml:space="preserve"> б) мотузочком диму;</w:t>
      </w:r>
    </w:p>
    <w:p w:rsidR="007F1474" w:rsidRPr="007F1474" w:rsidRDefault="007F1474" w:rsidP="00D64ED5">
      <w:pPr>
        <w:rPr>
          <w:sz w:val="28"/>
          <w:szCs w:val="28"/>
        </w:rPr>
        <w:sectPr w:rsidR="007F1474" w:rsidRPr="007F1474" w:rsidSect="007F1474">
          <w:type w:val="continuous"/>
          <w:pgSz w:w="11906" w:h="16838"/>
          <w:pgMar w:top="850" w:right="850" w:bottom="850" w:left="1417" w:header="708" w:footer="708" w:gutter="0"/>
          <w:cols w:num="3" w:space="708"/>
          <w:docGrid w:linePitch="360"/>
        </w:sectPr>
      </w:pPr>
      <w:r w:rsidRPr="007F1474">
        <w:rPr>
          <w:sz w:val="28"/>
          <w:szCs w:val="28"/>
        </w:rPr>
        <w:t xml:space="preserve"> в) родинним теплом.</w:t>
      </w: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>3. Полум’я в печі гуляє по гіллю:</w:t>
      </w:r>
    </w:p>
    <w:p w:rsidR="007F1474" w:rsidRPr="007F1474" w:rsidRDefault="007F1474" w:rsidP="00D64ED5">
      <w:pPr>
        <w:rPr>
          <w:sz w:val="28"/>
          <w:szCs w:val="28"/>
        </w:rPr>
        <w:sectPr w:rsidR="007F1474" w:rsidRPr="007F1474" w:rsidSect="007F1474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>а) із задоволенням;</w:t>
      </w: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 xml:space="preserve"> б) жваво;</w:t>
      </w: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 xml:space="preserve"> в) весело.</w:t>
      </w:r>
    </w:p>
    <w:p w:rsidR="007F1474" w:rsidRPr="007F1474" w:rsidRDefault="007F1474" w:rsidP="00D64ED5">
      <w:pPr>
        <w:rPr>
          <w:sz w:val="28"/>
          <w:szCs w:val="28"/>
        </w:rPr>
        <w:sectPr w:rsidR="007F1474" w:rsidRPr="007F1474" w:rsidSect="007F1474">
          <w:type w:val="continuous"/>
          <w:pgSz w:w="11906" w:h="16838"/>
          <w:pgMar w:top="850" w:right="850" w:bottom="850" w:left="1417" w:header="708" w:footer="708" w:gutter="0"/>
          <w:cols w:num="3" w:space="708"/>
          <w:docGrid w:linePitch="360"/>
        </w:sectPr>
      </w:pPr>
    </w:p>
    <w:p w:rsidR="00D64ED5" w:rsidRPr="007F1474" w:rsidRDefault="007F1474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>4</w:t>
      </w:r>
      <w:r w:rsidR="00D64ED5" w:rsidRPr="007F1474">
        <w:rPr>
          <w:sz w:val="28"/>
          <w:szCs w:val="28"/>
        </w:rPr>
        <w:t xml:space="preserve">. У поезії С. </w:t>
      </w:r>
      <w:proofErr w:type="spellStart"/>
      <w:r w:rsidR="00D64ED5" w:rsidRPr="007F1474">
        <w:rPr>
          <w:sz w:val="28"/>
          <w:szCs w:val="28"/>
        </w:rPr>
        <w:t>Чернілевь</w:t>
      </w:r>
      <w:r w:rsidRPr="007F1474">
        <w:rPr>
          <w:sz w:val="28"/>
          <w:szCs w:val="28"/>
        </w:rPr>
        <w:t>кий</w:t>
      </w:r>
      <w:proofErr w:type="spellEnd"/>
      <w:r w:rsidRPr="007F1474">
        <w:rPr>
          <w:sz w:val="28"/>
          <w:szCs w:val="28"/>
        </w:rPr>
        <w:t xml:space="preserve"> згадує про:</w:t>
      </w:r>
    </w:p>
    <w:p w:rsidR="007F1474" w:rsidRPr="007F1474" w:rsidRDefault="007F1474" w:rsidP="00D64ED5">
      <w:pPr>
        <w:rPr>
          <w:sz w:val="28"/>
          <w:szCs w:val="28"/>
        </w:rPr>
        <w:sectPr w:rsidR="007F1474" w:rsidRPr="007F1474" w:rsidSect="007F1474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>а) те, як був маленькою дитиною;</w:t>
      </w: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 xml:space="preserve"> б) шкільні роки;</w:t>
      </w: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 xml:space="preserve"> в) перше кохання.</w:t>
      </w:r>
    </w:p>
    <w:p w:rsidR="007F1474" w:rsidRPr="007F1474" w:rsidRDefault="007F1474" w:rsidP="00D64ED5">
      <w:pPr>
        <w:rPr>
          <w:sz w:val="28"/>
          <w:szCs w:val="28"/>
        </w:rPr>
        <w:sectPr w:rsidR="007F1474" w:rsidRPr="007F1474" w:rsidSect="007F1474">
          <w:type w:val="continuous"/>
          <w:pgSz w:w="11906" w:h="16838"/>
          <w:pgMar w:top="850" w:right="850" w:bottom="850" w:left="1417" w:header="708" w:footer="708" w:gutter="0"/>
          <w:cols w:num="3" w:space="708"/>
          <w:docGrid w:linePitch="360"/>
        </w:sectPr>
      </w:pPr>
    </w:p>
    <w:p w:rsidR="00D64ED5" w:rsidRPr="007F1474" w:rsidRDefault="007F1474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>5. Вогонь у творі названий:</w:t>
      </w:r>
    </w:p>
    <w:p w:rsidR="007F1474" w:rsidRPr="007F1474" w:rsidRDefault="007F1474" w:rsidP="00D64ED5">
      <w:pPr>
        <w:rPr>
          <w:sz w:val="28"/>
          <w:szCs w:val="28"/>
        </w:rPr>
        <w:sectPr w:rsidR="007F1474" w:rsidRPr="007F1474" w:rsidSect="007F1474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>а) світанковим, маминим;</w:t>
      </w: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 xml:space="preserve"> б) світлим і чарівним;</w:t>
      </w: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 xml:space="preserve"> в) родинним і щасливим.</w:t>
      </w:r>
    </w:p>
    <w:p w:rsidR="007F1474" w:rsidRPr="007F1474" w:rsidRDefault="007F1474" w:rsidP="00D64ED5">
      <w:pPr>
        <w:rPr>
          <w:sz w:val="28"/>
          <w:szCs w:val="28"/>
        </w:rPr>
        <w:sectPr w:rsidR="007F1474" w:rsidRPr="007F1474" w:rsidSect="007F1474">
          <w:type w:val="continuous"/>
          <w:pgSz w:w="11906" w:h="16838"/>
          <w:pgMar w:top="850" w:right="850" w:bottom="850" w:left="1417" w:header="708" w:footer="708" w:gutter="0"/>
          <w:cols w:num="3" w:space="708"/>
          <w:docGrid w:linePitch="360"/>
        </w:sectPr>
      </w:pPr>
    </w:p>
    <w:p w:rsidR="00D64ED5" w:rsidRPr="007F1474" w:rsidRDefault="007F1474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>6</w:t>
      </w:r>
      <w:r w:rsidR="00D64ED5" w:rsidRPr="007F1474">
        <w:rPr>
          <w:sz w:val="28"/>
          <w:szCs w:val="28"/>
        </w:rPr>
        <w:t>.</w:t>
      </w:r>
      <w:r w:rsidRPr="007F1474">
        <w:rPr>
          <w:sz w:val="28"/>
          <w:szCs w:val="28"/>
        </w:rPr>
        <w:t xml:space="preserve"> Душа маленького поета світліє:</w:t>
      </w:r>
    </w:p>
    <w:p w:rsidR="007F1474" w:rsidRPr="007F1474" w:rsidRDefault="007F1474" w:rsidP="00D64ED5">
      <w:pPr>
        <w:rPr>
          <w:sz w:val="28"/>
          <w:szCs w:val="28"/>
        </w:rPr>
        <w:sectPr w:rsidR="007F1474" w:rsidRPr="007F1474" w:rsidSect="007F1474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>а) перед днем;</w:t>
      </w: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 xml:space="preserve"> б) коли відчуває радість від будь-чого;</w:t>
      </w:r>
    </w:p>
    <w:p w:rsidR="00D64ED5" w:rsidRPr="007F1474" w:rsidRDefault="00D64ED5" w:rsidP="00D64ED5">
      <w:pPr>
        <w:rPr>
          <w:sz w:val="28"/>
          <w:szCs w:val="28"/>
        </w:rPr>
      </w:pPr>
      <w:r w:rsidRPr="007F1474">
        <w:rPr>
          <w:sz w:val="28"/>
          <w:szCs w:val="28"/>
        </w:rPr>
        <w:t xml:space="preserve"> в) при отриманні цікавого подарунка.</w:t>
      </w:r>
    </w:p>
    <w:p w:rsidR="007F1474" w:rsidRPr="007F1474" w:rsidRDefault="007F1474">
      <w:pPr>
        <w:rPr>
          <w:sz w:val="28"/>
          <w:szCs w:val="28"/>
        </w:rPr>
        <w:sectPr w:rsidR="007F1474" w:rsidRPr="007F1474" w:rsidSect="007F1474">
          <w:type w:val="continuous"/>
          <w:pgSz w:w="11906" w:h="16838"/>
          <w:pgMar w:top="850" w:right="850" w:bottom="850" w:left="1417" w:header="708" w:footer="708" w:gutter="0"/>
          <w:cols w:num="3" w:space="708"/>
          <w:docGrid w:linePitch="360"/>
        </w:sectPr>
      </w:pPr>
    </w:p>
    <w:p w:rsidR="00D64ED5" w:rsidRPr="007F1474" w:rsidRDefault="00D64ED5">
      <w:pPr>
        <w:rPr>
          <w:sz w:val="28"/>
          <w:szCs w:val="28"/>
        </w:rPr>
      </w:pPr>
    </w:p>
    <w:p w:rsidR="00D64ED5" w:rsidRPr="007F1474" w:rsidRDefault="00D64ED5">
      <w:pPr>
        <w:rPr>
          <w:b/>
          <w:i/>
          <w:sz w:val="28"/>
          <w:szCs w:val="28"/>
        </w:rPr>
      </w:pPr>
      <w:r w:rsidRPr="007F1474">
        <w:rPr>
          <w:b/>
          <w:i/>
          <w:sz w:val="28"/>
          <w:szCs w:val="28"/>
        </w:rPr>
        <w:t>Творча робота «Асоціації»</w:t>
      </w:r>
    </w:p>
    <w:p w:rsidR="00D64ED5" w:rsidRPr="007F1474" w:rsidRDefault="00D64ED5">
      <w:pPr>
        <w:rPr>
          <w:sz w:val="28"/>
          <w:szCs w:val="28"/>
        </w:rPr>
      </w:pPr>
      <w:r w:rsidRPr="007F1474">
        <w:rPr>
          <w:sz w:val="28"/>
          <w:szCs w:val="28"/>
        </w:rPr>
        <w:t>Продовжте ас</w:t>
      </w:r>
      <w:r w:rsidR="000210EE">
        <w:rPr>
          <w:sz w:val="28"/>
          <w:szCs w:val="28"/>
        </w:rPr>
        <w:t>оціативний ряд: родина – теплота</w:t>
      </w:r>
      <w:r w:rsidRPr="007F1474">
        <w:rPr>
          <w:sz w:val="28"/>
          <w:szCs w:val="28"/>
        </w:rPr>
        <w:t xml:space="preserve"> – спокій…</w:t>
      </w:r>
    </w:p>
    <w:p w:rsidR="00F15350" w:rsidRPr="007F1474" w:rsidRDefault="00F15350">
      <w:pPr>
        <w:rPr>
          <w:b/>
          <w:sz w:val="28"/>
          <w:szCs w:val="28"/>
        </w:rPr>
      </w:pPr>
      <w:r w:rsidRPr="007F1474">
        <w:rPr>
          <w:b/>
          <w:sz w:val="28"/>
          <w:szCs w:val="28"/>
        </w:rPr>
        <w:t>VІ. Підсумки уроку</w:t>
      </w:r>
    </w:p>
    <w:p w:rsidR="00F15350" w:rsidRPr="007F1474" w:rsidRDefault="00F15350">
      <w:pPr>
        <w:rPr>
          <w:b/>
          <w:sz w:val="28"/>
          <w:szCs w:val="28"/>
        </w:rPr>
      </w:pPr>
      <w:r w:rsidRPr="007F1474">
        <w:rPr>
          <w:b/>
          <w:sz w:val="28"/>
          <w:szCs w:val="28"/>
        </w:rPr>
        <w:t>VІІ. Домашнє завдання</w:t>
      </w:r>
    </w:p>
    <w:p w:rsidR="007F1474" w:rsidRDefault="007F1474">
      <w:pPr>
        <w:rPr>
          <w:sz w:val="28"/>
          <w:szCs w:val="28"/>
        </w:rPr>
      </w:pPr>
      <w:r w:rsidRPr="007F1474">
        <w:rPr>
          <w:sz w:val="28"/>
          <w:szCs w:val="28"/>
        </w:rPr>
        <w:t xml:space="preserve">Виразно читати поезію С. </w:t>
      </w:r>
      <w:proofErr w:type="spellStart"/>
      <w:r w:rsidRPr="007F1474">
        <w:rPr>
          <w:sz w:val="28"/>
          <w:szCs w:val="28"/>
        </w:rPr>
        <w:t>Чернілевського</w:t>
      </w:r>
      <w:proofErr w:type="spellEnd"/>
      <w:r w:rsidRPr="007F1474">
        <w:rPr>
          <w:sz w:val="28"/>
          <w:szCs w:val="28"/>
        </w:rPr>
        <w:t xml:space="preserve"> «Теплота родинного інтиму». Написати лист авторові, в якому висловите свої думки стосовно поезії. </w:t>
      </w:r>
    </w:p>
    <w:p w:rsidR="00610079" w:rsidRDefault="00610079">
      <w:pPr>
        <w:rPr>
          <w:sz w:val="28"/>
          <w:szCs w:val="28"/>
        </w:rPr>
      </w:pPr>
    </w:p>
    <w:p w:rsidR="00610079" w:rsidRDefault="00610079">
      <w:pPr>
        <w:rPr>
          <w:sz w:val="28"/>
          <w:szCs w:val="28"/>
        </w:rPr>
      </w:pPr>
    </w:p>
    <w:p w:rsidR="00610079" w:rsidRDefault="00610079">
      <w:pPr>
        <w:rPr>
          <w:sz w:val="28"/>
          <w:szCs w:val="28"/>
        </w:rPr>
      </w:pPr>
    </w:p>
    <w:p w:rsidR="00610079" w:rsidRDefault="00610079">
      <w:pPr>
        <w:rPr>
          <w:sz w:val="28"/>
          <w:szCs w:val="28"/>
        </w:rPr>
      </w:pPr>
    </w:p>
    <w:p w:rsidR="00610079" w:rsidRDefault="00610079">
      <w:pPr>
        <w:rPr>
          <w:sz w:val="28"/>
          <w:szCs w:val="28"/>
        </w:rPr>
      </w:pPr>
    </w:p>
    <w:p w:rsidR="00610079" w:rsidRDefault="00610079">
      <w:pPr>
        <w:rPr>
          <w:sz w:val="28"/>
          <w:szCs w:val="28"/>
        </w:rPr>
      </w:pPr>
    </w:p>
    <w:p w:rsidR="00610079" w:rsidRDefault="00610079">
      <w:pPr>
        <w:rPr>
          <w:sz w:val="28"/>
          <w:szCs w:val="28"/>
        </w:rPr>
      </w:pPr>
    </w:p>
    <w:p w:rsidR="00610079" w:rsidRDefault="00610079">
      <w:pPr>
        <w:rPr>
          <w:sz w:val="28"/>
          <w:szCs w:val="28"/>
        </w:rPr>
      </w:pPr>
    </w:p>
    <w:p w:rsidR="00610079" w:rsidRDefault="00610079">
      <w:pPr>
        <w:rPr>
          <w:sz w:val="28"/>
          <w:szCs w:val="28"/>
        </w:rPr>
      </w:pPr>
    </w:p>
    <w:p w:rsidR="00610079" w:rsidRDefault="00610079">
      <w:pPr>
        <w:rPr>
          <w:sz w:val="28"/>
          <w:szCs w:val="28"/>
        </w:rPr>
      </w:pPr>
    </w:p>
    <w:p w:rsidR="00610079" w:rsidRDefault="00610079">
      <w:pPr>
        <w:rPr>
          <w:sz w:val="28"/>
          <w:szCs w:val="28"/>
        </w:rPr>
      </w:pPr>
    </w:p>
    <w:p w:rsidR="00610079" w:rsidRDefault="00610079">
      <w:pPr>
        <w:rPr>
          <w:sz w:val="28"/>
          <w:szCs w:val="28"/>
        </w:rPr>
      </w:pPr>
      <w:bookmarkStart w:id="0" w:name="_GoBack"/>
      <w:bookmarkEnd w:id="0"/>
    </w:p>
    <w:sectPr w:rsidR="00610079" w:rsidSect="007F1474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11.25pt" o:bullet="t">
        <v:imagedata r:id="rId1" o:title="BD14565_"/>
      </v:shape>
    </w:pict>
  </w:numPicBullet>
  <w:abstractNum w:abstractNumId="0">
    <w:nsid w:val="0AAC0CE2"/>
    <w:multiLevelType w:val="hybridMultilevel"/>
    <w:tmpl w:val="CEE6F568"/>
    <w:lvl w:ilvl="0" w:tplc="F466AE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85533B"/>
    <w:multiLevelType w:val="hybridMultilevel"/>
    <w:tmpl w:val="CBA61A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47114"/>
    <w:multiLevelType w:val="hybridMultilevel"/>
    <w:tmpl w:val="B5B21A4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A1F7977"/>
    <w:multiLevelType w:val="hybridMultilevel"/>
    <w:tmpl w:val="1C0A1798"/>
    <w:lvl w:ilvl="0" w:tplc="F466AE4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B63742D"/>
    <w:multiLevelType w:val="hybridMultilevel"/>
    <w:tmpl w:val="830AAD5C"/>
    <w:lvl w:ilvl="0" w:tplc="F466AE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2E6180"/>
    <w:multiLevelType w:val="hybridMultilevel"/>
    <w:tmpl w:val="0E9246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3CE"/>
    <w:rsid w:val="000210EE"/>
    <w:rsid w:val="00063D23"/>
    <w:rsid w:val="00440C55"/>
    <w:rsid w:val="00610079"/>
    <w:rsid w:val="00683E2E"/>
    <w:rsid w:val="00754F51"/>
    <w:rsid w:val="007F1474"/>
    <w:rsid w:val="008C24E7"/>
    <w:rsid w:val="009A13CE"/>
    <w:rsid w:val="00A41E23"/>
    <w:rsid w:val="00D64ED5"/>
    <w:rsid w:val="00F1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3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3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2357</Words>
  <Characters>1344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ЦРУ</dc:creator>
  <cp:keywords/>
  <dc:description/>
  <cp:lastModifiedBy>ЦРУ</cp:lastModifiedBy>
  <cp:revision>6</cp:revision>
  <cp:lastPrinted>2015-12-14T20:45:00Z</cp:lastPrinted>
  <dcterms:created xsi:type="dcterms:W3CDTF">2015-12-14T17:07:00Z</dcterms:created>
  <dcterms:modified xsi:type="dcterms:W3CDTF">2016-02-20T18:26:00Z</dcterms:modified>
</cp:coreProperties>
</file>